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C092E" w14:textId="3FEB9929" w:rsidR="00A37352" w:rsidRPr="00FE4EBF" w:rsidRDefault="00592ACD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5F83EC" wp14:editId="5D6EDD4B">
                <wp:simplePos x="0" y="0"/>
                <wp:positionH relativeFrom="column">
                  <wp:posOffset>-629920</wp:posOffset>
                </wp:positionH>
                <wp:positionV relativeFrom="paragraph">
                  <wp:posOffset>458470</wp:posOffset>
                </wp:positionV>
                <wp:extent cx="6995795" cy="4010660"/>
                <wp:effectExtent l="0" t="0" r="14605" b="279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0106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F60520" w14:textId="77777777" w:rsidR="00E61F74" w:rsidRPr="00E61F74" w:rsidRDefault="00E61F74" w:rsidP="006976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Formal and informal tones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 in writing refer to the level of formality and the style used to communicate. Understanding the difference between them helps you choose the appropriate tone for different contexts.</w:t>
                            </w:r>
                          </w:p>
                          <w:p w14:paraId="148282B9" w14:textId="77777777" w:rsidR="00E61F74" w:rsidRPr="00E61F74" w:rsidRDefault="00E61F74" w:rsidP="006976DB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Formal Tone</w:t>
                            </w:r>
                          </w:p>
                          <w:p w14:paraId="54419945" w14:textId="5D127691" w:rsidR="00E61F74" w:rsidRPr="00E61F74" w:rsidRDefault="00E61F74" w:rsidP="006976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A formal tone is used in professional, academic, or official contexts. It is characteri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ed by: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longer, more complex 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precise and sophisticated words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a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 xml:space="preserve">voiding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personal pronouns and emotional language</w:t>
                            </w:r>
                            <w:r w:rsidR="00C70963"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polite and respectful language.</w:t>
                            </w:r>
                          </w:p>
                          <w:p w14:paraId="4EB7D971" w14:textId="77777777" w:rsidR="00E61F74" w:rsidRPr="006976DB" w:rsidRDefault="00E61F74" w:rsidP="006976DB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6976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Informal Tone</w:t>
                            </w:r>
                          </w:p>
                          <w:p w14:paraId="79003036" w14:textId="5BAEB0CC" w:rsidR="00E61F74" w:rsidRPr="00E61F74" w:rsidRDefault="00E61F74" w:rsidP="006976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An informal tone is used in casual or personal contexts. It is characteri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ed by: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short, simple sentences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common, everyday words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personal pronouns</w:t>
                            </w:r>
                            <w:r w:rsidR="006976DB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emotional language</w:t>
                            </w:r>
                            <w:r w:rsidR="00C70963"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 contractions and informal expressions.</w:t>
                            </w:r>
                          </w:p>
                          <w:p w14:paraId="43CA0470" w14:textId="77777777" w:rsidR="00E61F74" w:rsidRPr="00E61F74" w:rsidRDefault="00E61F74" w:rsidP="006976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Formal: We regret to inform you that your request has been denied due to insufficient documentation.</w:t>
                            </w:r>
                          </w:p>
                          <w:p w14:paraId="0CDB28A4" w14:textId="38190E36" w:rsidR="00592ACD" w:rsidRPr="00E61F74" w:rsidRDefault="00E61F74" w:rsidP="006976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Informal: Sorry, but we can't approve your request because you didn't send all the papers.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5F83EC" id="Text Box 1" o:spid="_x0000_s1026" style="position:absolute;left:0;text-align:left;margin-left:-49.6pt;margin-top:36.1pt;width:550.85pt;height:31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" fillcolor="white [3201]" strokeweight=".5pt">
                <v:textbox>
                  <w:txbxContent>
                    <w:p w14:paraId="05F60520" w14:textId="77777777" w:rsidR="00E61F74" w:rsidRPr="00E61F74" w:rsidRDefault="00E61F74" w:rsidP="006976DB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  <w:b/>
                          <w:bCs/>
                        </w:rPr>
                        <w:t>Formal and informal tones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 in writing refer to the level of formality and the style used to communicate. Understanding the difference between them helps you choose the appropriate tone for different contexts.</w:t>
                      </w:r>
                    </w:p>
                    <w:p w14:paraId="148282B9" w14:textId="77777777" w:rsidR="00E61F74" w:rsidRPr="00E61F74" w:rsidRDefault="00E61F74" w:rsidP="006976DB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E61F74">
                        <w:rPr>
                          <w:rFonts w:ascii="Andika" w:hAnsi="Andika" w:cs="Andika"/>
                          <w:b/>
                          <w:bCs/>
                        </w:rPr>
                        <w:t>Formal Tone</w:t>
                      </w:r>
                    </w:p>
                    <w:p w14:paraId="54419945" w14:textId="5D127691" w:rsidR="00E61F74" w:rsidRPr="00E61F74" w:rsidRDefault="00E61F74" w:rsidP="006976DB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A formal tone is used in professional, academic, or official contexts. It is characteri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E61F74">
                        <w:rPr>
                          <w:rFonts w:ascii="Andika" w:hAnsi="Andika" w:cs="Andika"/>
                        </w:rPr>
                        <w:t>ed by:</w:t>
                      </w:r>
                      <w:r w:rsidR="006976DB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61F74">
                        <w:rPr>
                          <w:rFonts w:ascii="Andika" w:hAnsi="Andika" w:cs="Andika"/>
                        </w:rPr>
                        <w:t>longer, more complex sentence</w:t>
                      </w:r>
                      <w:r>
                        <w:rPr>
                          <w:rFonts w:ascii="Andika" w:hAnsi="Andika" w:cs="Andika"/>
                        </w:rPr>
                        <w:t xml:space="preserve">s, </w:t>
                      </w:r>
                      <w:r w:rsidRPr="00E61F74">
                        <w:rPr>
                          <w:rFonts w:ascii="Andika" w:hAnsi="Andika" w:cs="Andika"/>
                        </w:rPr>
                        <w:t>precise and sophisticated words</w:t>
                      </w:r>
                      <w:r>
                        <w:rPr>
                          <w:rFonts w:ascii="Andika" w:hAnsi="Andika" w:cs="Andika"/>
                        </w:rPr>
                        <w:t>, a</w:t>
                      </w:r>
                      <w:r w:rsidR="006976DB">
                        <w:rPr>
                          <w:rFonts w:ascii="Andika" w:hAnsi="Andika" w:cs="Andika"/>
                        </w:rPr>
                        <w:t xml:space="preserve">voiding </w:t>
                      </w:r>
                      <w:r w:rsidRPr="00E61F74">
                        <w:rPr>
                          <w:rFonts w:ascii="Andika" w:hAnsi="Andika" w:cs="Andika"/>
                        </w:rPr>
                        <w:t>personal pronouns and emotional language</w:t>
                      </w:r>
                      <w:r w:rsidR="00C70963">
                        <w:rPr>
                          <w:rFonts w:ascii="Andika" w:hAnsi="Andika" w:cs="Andika"/>
                        </w:rPr>
                        <w:t>,</w:t>
                      </w:r>
                      <w:r w:rsidR="006976DB">
                        <w:rPr>
                          <w:rFonts w:ascii="Andika" w:hAnsi="Andika" w:cs="Andika"/>
                        </w:rPr>
                        <w:t xml:space="preserve"> and </w:t>
                      </w:r>
                      <w:r w:rsidRPr="00E61F74">
                        <w:rPr>
                          <w:rFonts w:ascii="Andika" w:hAnsi="Andika" w:cs="Andika"/>
                        </w:rPr>
                        <w:t>polite and respectful language.</w:t>
                      </w:r>
                    </w:p>
                    <w:p w14:paraId="4EB7D971" w14:textId="77777777" w:rsidR="00E61F74" w:rsidRPr="006976DB" w:rsidRDefault="00E61F74" w:rsidP="006976DB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6976DB">
                        <w:rPr>
                          <w:rFonts w:ascii="Andika" w:hAnsi="Andika" w:cs="Andika"/>
                          <w:b/>
                          <w:bCs/>
                        </w:rPr>
                        <w:t>Informal Tone</w:t>
                      </w:r>
                    </w:p>
                    <w:p w14:paraId="79003036" w14:textId="5BAEB0CC" w:rsidR="00E61F74" w:rsidRPr="00E61F74" w:rsidRDefault="00E61F74" w:rsidP="006976DB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An informal tone is used in casual or personal contexts. It is characteri</w:t>
                      </w:r>
                      <w:r w:rsidR="006976DB">
                        <w:rPr>
                          <w:rFonts w:ascii="Andika" w:hAnsi="Andika" w:cs="Andika"/>
                        </w:rPr>
                        <w:t>s</w:t>
                      </w:r>
                      <w:r w:rsidRPr="00E61F74">
                        <w:rPr>
                          <w:rFonts w:ascii="Andika" w:hAnsi="Andika" w:cs="Andika"/>
                        </w:rPr>
                        <w:t>ed by:</w:t>
                      </w:r>
                      <w:r w:rsidR="006976DB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61F74">
                        <w:rPr>
                          <w:rFonts w:ascii="Andika" w:hAnsi="Andika" w:cs="Andika"/>
                        </w:rPr>
                        <w:t>short, simple sentences</w:t>
                      </w:r>
                      <w:r w:rsidR="006976DB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common, everyday words</w:t>
                      </w:r>
                      <w:r w:rsidR="006976DB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personal pronouns</w:t>
                      </w:r>
                      <w:r w:rsidR="006976DB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emotional language</w:t>
                      </w:r>
                      <w:r w:rsidR="00C70963">
                        <w:rPr>
                          <w:rFonts w:ascii="Andika" w:hAnsi="Andika" w:cs="Andika"/>
                        </w:rPr>
                        <w:t>,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 contractions and informal expressions.</w:t>
                      </w:r>
                    </w:p>
                    <w:p w14:paraId="43CA0470" w14:textId="77777777" w:rsidR="00E61F74" w:rsidRPr="00E61F74" w:rsidRDefault="00E61F74" w:rsidP="006976DB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Formal: We regret to inform you that your request has been denied due to insufficient documentation.</w:t>
                      </w:r>
                    </w:p>
                    <w:p w14:paraId="0CDB28A4" w14:textId="38190E36" w:rsidR="00592ACD" w:rsidRPr="00E61F74" w:rsidRDefault="00E61F74" w:rsidP="006976DB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Informal: Sorry, but we can't approve your request because you didn't send all the papers.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37352" w:rsidRPr="00337798">
        <w:rPr>
          <w:rFonts w:ascii="Andika" w:hAnsi="Andika" w:cs="Andika"/>
          <w:b/>
          <w:bCs/>
          <w:noProof/>
          <w:sz w:val="24"/>
          <w:szCs w:val="24"/>
        </w:rPr>
        <w:t>Formal or informal?</w:t>
      </w:r>
      <w:r w:rsidR="00A3735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37352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4BA8E9C6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hereby extend my sincerest gratitude for your cooperation.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2A1D3663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F71F73">
        <w:rPr>
          <w:rFonts w:ascii="Andika" w:hAnsi="Andika" w:cs="Andika"/>
          <w:noProof/>
        </w:rPr>
        <w:t>Let's grab a bite.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3DBC30A8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appreciate your prompt attention to this matter.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77A37BD0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Board of Directors has convened to discuss the proposed amendments.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55D1D226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2A1089">
        <w:rPr>
          <w:rFonts w:ascii="Andika" w:hAnsi="Andika" w:cs="Andika"/>
          <w:noProof/>
        </w:rPr>
        <w:t>What's up?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6D77D1BF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Pursuant to your request, attached herewith are the relevant documents.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28B67357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regret to inform you that your application has been declined.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7A739A42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2A1089">
        <w:rPr>
          <w:rFonts w:ascii="Andika" w:hAnsi="Andika" w:cs="Andika"/>
          <w:noProof/>
        </w:rPr>
        <w:t>I'm totally into that.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3FF1C505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am writing to formally request a copy of the contract.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39203226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2A1089">
        <w:rPr>
          <w:rFonts w:ascii="Andika" w:hAnsi="Andika" w:cs="Andika"/>
          <w:noProof/>
        </w:rPr>
        <w:t>You nailed it!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2330B3C6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wish to express my deep appreciation for your continuous support.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1E6D6FD9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It has come to our attention that certain procedures were not followed.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6768A528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2A1089">
        <w:rPr>
          <w:rFonts w:ascii="Andika" w:hAnsi="Andika" w:cs="Andika"/>
          <w:noProof/>
        </w:rPr>
        <w:t>I'm just winging it.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3494DAC1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Your attendance at the upcoming meeting is highly anticipated.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4D98F52E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would like to extend an invitation to our annual gala event.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0002C21A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554620">
        <w:rPr>
          <w:rFonts w:ascii="Andika" w:hAnsi="Andika" w:cs="Andika"/>
          <w:noProof/>
        </w:rPr>
        <w:t>That sounds awesome!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04DD1180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am delighted to inform you of your successful job application.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2FF51BDE" w14:textId="77777777" w:rsidR="00A37352" w:rsidRPr="00FE4EBF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have initiated an internal review to address your concerns.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04310C9B" w14:textId="77777777" w:rsidR="00A37352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554620">
        <w:rPr>
          <w:rFonts w:ascii="Andika" w:hAnsi="Andika" w:cs="Andika"/>
          <w:noProof/>
        </w:rPr>
        <w:t>No worries, it's all good.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p w14:paraId="30EEEBBB" w14:textId="0199CBEE" w:rsidR="00BA279B" w:rsidRPr="00A37352" w:rsidRDefault="00A37352" w:rsidP="00A3735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sentence formal or informal?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committee has unanimously agreed on the proposed budget allocation.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Formal, 2. Informal</w:t>
      </w:r>
    </w:p>
    <w:sectPr w:rsidR="00BA279B" w:rsidRPr="00A37352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B85F1" w14:textId="77777777" w:rsidR="00F47127" w:rsidRDefault="00F47127" w:rsidP="00E655A0">
      <w:pPr>
        <w:spacing w:after="0" w:line="240" w:lineRule="auto"/>
      </w:pPr>
      <w:r>
        <w:separator/>
      </w:r>
    </w:p>
  </w:endnote>
  <w:endnote w:type="continuationSeparator" w:id="0">
    <w:p w14:paraId="3A516B07" w14:textId="77777777" w:rsidR="00F47127" w:rsidRDefault="00F471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D20C3" w14:textId="77777777" w:rsidR="00F47127" w:rsidRDefault="00F47127" w:rsidP="00E655A0">
      <w:pPr>
        <w:spacing w:after="0" w:line="240" w:lineRule="auto"/>
      </w:pPr>
      <w:r>
        <w:separator/>
      </w:r>
    </w:p>
  </w:footnote>
  <w:footnote w:type="continuationSeparator" w:id="0">
    <w:p w14:paraId="68477C42" w14:textId="77777777" w:rsidR="00F47127" w:rsidRDefault="00F471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D6DFF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06469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E2D"/>
    <w:rsid w:val="004F52D1"/>
    <w:rsid w:val="00512E2F"/>
    <w:rsid w:val="00515B74"/>
    <w:rsid w:val="005218B6"/>
    <w:rsid w:val="005225FB"/>
    <w:rsid w:val="00534AC5"/>
    <w:rsid w:val="00541BFC"/>
    <w:rsid w:val="00543663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92ACD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976DB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128F3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5BAC"/>
    <w:rsid w:val="007A70BF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0699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4E25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352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A6CB2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0963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40BE"/>
    <w:rsid w:val="00D971EA"/>
    <w:rsid w:val="00D97FC2"/>
    <w:rsid w:val="00DA2777"/>
    <w:rsid w:val="00DB3786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1F74"/>
    <w:rsid w:val="00E655A0"/>
    <w:rsid w:val="00E8439E"/>
    <w:rsid w:val="00EA39EF"/>
    <w:rsid w:val="00EA50AD"/>
    <w:rsid w:val="00EB58F3"/>
    <w:rsid w:val="00EB5FC8"/>
    <w:rsid w:val="00EC0FBF"/>
    <w:rsid w:val="00EC3619"/>
    <w:rsid w:val="00EC6E53"/>
    <w:rsid w:val="00EC7DF7"/>
    <w:rsid w:val="00EE28C4"/>
    <w:rsid w:val="00EF3A31"/>
    <w:rsid w:val="00F079D2"/>
    <w:rsid w:val="00F13A9A"/>
    <w:rsid w:val="00F24E22"/>
    <w:rsid w:val="00F2754B"/>
    <w:rsid w:val="00F305C0"/>
    <w:rsid w:val="00F34B34"/>
    <w:rsid w:val="00F4381F"/>
    <w:rsid w:val="00F47127"/>
    <w:rsid w:val="00F515D7"/>
    <w:rsid w:val="00F5268A"/>
    <w:rsid w:val="00F52CC6"/>
    <w:rsid w:val="00F5607F"/>
    <w:rsid w:val="00F606B5"/>
    <w:rsid w:val="00F67A4F"/>
    <w:rsid w:val="00F71F73"/>
    <w:rsid w:val="00F778ED"/>
    <w:rsid w:val="00F80707"/>
    <w:rsid w:val="00F81C2B"/>
    <w:rsid w:val="00F85856"/>
    <w:rsid w:val="00F87CEC"/>
    <w:rsid w:val="00F90389"/>
    <w:rsid w:val="00F905CC"/>
    <w:rsid w:val="00F93641"/>
    <w:rsid w:val="00FA7B19"/>
    <w:rsid w:val="00FB1298"/>
    <w:rsid w:val="00FB2FB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35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2025-03-14T14:43:00Z</dcterms:created>
  <dcterms:modified xsi:type="dcterms:W3CDTF">2025-04-01T12:49:00Z</dcterms:modified>
</cp:coreProperties>
</file>